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Generalforsamling i Aarslev Boldklub 2021</w:t>
      </w:r>
    </w:p>
    <w:p w:rsidR="00000000" w:rsidDel="00000000" w:rsidP="00000000" w:rsidRDefault="00000000" w:rsidRPr="00000000" w14:paraId="00000002">
      <w:pPr>
        <w:pStyle w:val="Heading2"/>
        <w:rPr/>
      </w:pPr>
      <w:r w:rsidDel="00000000" w:rsidR="00000000" w:rsidRPr="00000000">
        <w:rPr>
          <w:rtl w:val="0"/>
        </w:rPr>
        <w:t xml:space="preserve">Mandag, d. 17. maj kl. 19:00</w:t>
      </w:r>
    </w:p>
    <w:p w:rsidR="00000000" w:rsidDel="00000000" w:rsidP="00000000" w:rsidRDefault="00000000" w:rsidRPr="00000000" w14:paraId="00000003">
      <w:pPr>
        <w:rPr/>
      </w:pPr>
      <w:bookmarkStart w:colFirst="0" w:colLast="0" w:name="_heading=h.30j0zll" w:id="1"/>
      <w:bookmarkEnd w:id="1"/>
      <w:r w:rsidDel="00000000" w:rsidR="00000000" w:rsidRPr="00000000">
        <w:rPr>
          <w:rtl w:val="0"/>
        </w:rPr>
        <w:t xml:space="preserve">Vi havde oprindeligt planlagt generalforsamlingen til d. 8. februar. Grundet forsamlingsforbuddet har denne og senere udmeldte datoer selvsagt ikke kunnet lade sig gøre. </w:t>
      </w:r>
    </w:p>
    <w:p w:rsidR="00000000" w:rsidDel="00000000" w:rsidP="00000000" w:rsidRDefault="00000000" w:rsidRPr="00000000" w14:paraId="00000004">
      <w:pPr>
        <w:pStyle w:val="Heading2"/>
        <w:rPr/>
      </w:pPr>
      <w:r w:rsidDel="00000000" w:rsidR="00000000" w:rsidRPr="00000000">
        <w:rPr>
          <w:rtl w:val="0"/>
        </w:rPr>
        <w:t xml:space="preserve">Dagsorden:</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Valg af dirigent -</w:t>
      </w:r>
      <w:r w:rsidDel="00000000" w:rsidR="00000000" w:rsidRPr="00000000">
        <w:rPr>
          <w:b w:val="1"/>
          <w:rtl w:val="0"/>
        </w:rPr>
        <w:t xml:space="preserve"> </w:t>
      </w:r>
      <w:r w:rsidDel="00000000" w:rsidR="00000000" w:rsidRPr="00000000">
        <w:rPr>
          <w:rFonts w:ascii="Calibri" w:cs="Calibri" w:eastAsia="Calibri" w:hAnsi="Calibri"/>
          <w:b w:val="1"/>
          <w:color w:val="000000"/>
          <w:rtl w:val="0"/>
        </w:rPr>
        <w:t xml:space="preserve">Christen Ravn</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Årsberetninger:</w:t>
      </w:r>
    </w:p>
    <w:p w:rsidR="00000000" w:rsidDel="00000000" w:rsidP="00000000" w:rsidRDefault="00000000" w:rsidRPr="00000000" w14:paraId="00000007">
      <w:pPr>
        <w:numPr>
          <w:ilvl w:val="1"/>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pPr>
      <w:r w:rsidDel="00000000" w:rsidR="00000000" w:rsidRPr="00000000">
        <w:rPr>
          <w:rFonts w:ascii="Calibri" w:cs="Calibri" w:eastAsia="Calibri" w:hAnsi="Calibri"/>
          <w:color w:val="000000"/>
          <w:rtl w:val="0"/>
        </w:rPr>
        <w:t xml:space="preserve">Formandens beretning - </w:t>
        <w:br w:type="textWrapping"/>
      </w:r>
      <w:r w:rsidDel="00000000" w:rsidR="00000000" w:rsidRPr="00000000">
        <w:rPr>
          <w:rtl w:val="0"/>
        </w:rPr>
        <w:t xml:space="preserve">Som alt andet har også Årslev Boldklub i 2020 været stærkt præget af COVID pandemien.</w:t>
        <w:br w:type="textWrapping"/>
        <w:t xml:space="preserve">Derfor er beretningen om 2020 også en beretning om, hvordan klubben har fungeret og hvordan klubben har klaret skærene i det forgangne år i lyset af – eller måske snarere – i skyggen af Corona.</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Da Corona først i 2020 gjorde sin entre måtte vi, som alle andre klubber lukke ned, hvilket betød, at der pludselig ikke kunne spilles bold på vores grønne plæner. Heldigvis kom der et åndehul i pandemien i Danmark, så vi nåede at spille bold fra april til sommerferien. Desværre blomstrede Corona igen op i efteråret, med nedlukning til følge atter en gang! Ja, I kender jo historien…</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I bestyrelsen var vi selvfølgelig bekymrede for vores klub og opfordrede derfor i foråret medlemmerne til at ”blive hængende”, på trods af den trælse situation, for at sikre at klubben stadig er den samme gode klub på den anden side af nedlukningen. I 2020 har der kun været ganske få medlemmer, der har forladt Aarslev Boldklub, så vi kan i AaB være stolte over vores sammenhold og vores værdier! – De værdier er stærkt medvirkende til, at vi stadig i 2021 har en sund og velfungerende fodboldklub.</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Der er ikke meget at berette om fester, sociale arrangementer og events for 2020. Vi har hverken brugt, eller tjent nævneværdigt på de sædvanlige ting i 2020. Til gengæld håber vi, der er en stor opsparet lyst til alle disse ting igen, når Corona slipper sit tag i samfundet, så vi igen kan dele en masse oplevelser på og udenfor banen.</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Som bestyrelse har vi i stedet brugt kræfterne på at søge alt, hvad vi kunne af fonde og støtteordninger, for at få dækket tabene fra mistede ØH arrangementer m.m. Dette er også i høj grad medvirkende til, at vi kan fremvise en sund økonomi, hvor vi har sparet sammen i 2020, så vi kan gennemføre nogle af de ting vi har planlagt for 2021.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En anden årsag til, at 2020 er gået godt, er støtten vi modtager fra venlige sjæle – både i privat regi og forretningslivet, der husker byens fodboldklub, når de er i det gavmilde hjørne. Den støtte er med til at klubben fortsat kan udvikle sig og tilbyde medlemmerne gode rammer fremover.</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I dag skal vi sige farvel og mange tak for hjælpen til vores kasserer, Nicolai, som har taget tjansen i en pæn periode, uden at være tilknyttet klubben på anden vis. Nu er der både familie og job, som kræver Nicolai’s opmærksomhed, så det er helt naturligt, at du siger tak for denne gang. Vi siger i hvert fald tak for hjælpen, Nicolai!</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Jeg synes også det er værd at fremhæve den ekstra indsats, der er blevet leveret for at få tingene til at køre i de stramme rammer, som har været dikteret af Corona. Der har været en masse ekstra arbejde med at få klubben til at køre efter de forskellige Corona retningslinjer, der har været udstukket gennem hele 2020 og det er der nogen, der har taget ansvaret for, som fx Bo, Morten og i nyere tid også Christen. Det kan være utaknemmeligt at skulle være lovens forlængede arm i en fodboldklub, så mange tak til jer og også alle trænerne og holdledere, som har skullet fokusere på mange nye ting ud over selve fodbolden, for at kunne afvikle træning og kampe.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Jeg håber vi kigger ind i et mere normalt 2021, hvor vi i klubben kan få lov til at fokusere på vores sport og de aktiviteter, der følger med.</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ind w:left="360" w:firstLine="0"/>
        <w:rPr/>
      </w:pPr>
      <w:r w:rsidDel="00000000" w:rsidR="00000000" w:rsidRPr="00000000">
        <w:rPr>
          <w:rtl w:val="0"/>
        </w:rPr>
        <w:t xml:space="preserve">Med de ord vil jeg give beretningsstafetten videre til udvalgsformændene, som hver for sig vil bidrage med deres del af den samlede årsberetning.</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rPr/>
      </w:pP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Fonts w:ascii="Calibri" w:cs="Calibri" w:eastAsia="Calibri" w:hAnsi="Calibri"/>
          <w:color w:val="000000"/>
          <w:rtl w:val="0"/>
        </w:rPr>
        <w:t xml:space="preserve">Børneudvalgets sportslige beretning</w:t>
      </w:r>
      <w:r w:rsidDel="00000000" w:rsidR="00000000" w:rsidRPr="00000000">
        <w:rPr>
          <w:rtl w:val="0"/>
        </w:rPr>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Svært til tider, men der er gang i det hele igen. U9 har mange piger. </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Fonts w:ascii="Calibri" w:cs="Calibri" w:eastAsia="Calibri" w:hAnsi="Calibri"/>
          <w:color w:val="000000"/>
          <w:rtl w:val="0"/>
        </w:rPr>
        <w:t xml:space="preserve">Ungdomsudvalgets sportslige beretning </w:t>
      </w:r>
      <w:r w:rsidDel="00000000" w:rsidR="00000000" w:rsidRPr="00000000">
        <w:rPr>
          <w:rtl w:val="0"/>
        </w:rPr>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U13 - U16+U19: U13 ca. 40 spillere med 4 hold. U14 kæmper lidt med hold 2. Trækker muligvis det ene 11 mands hold. U14 piger vandt Liga 3 og ligger pt nr 1 i Liga 2. U15 lille årgang med 1 hold, men det går fint. U16 slås muligvis sammen næste sæson pga “efterskole.” U19 drenge ca. 45 spillere. Ligger pt nr. 1 og 2 i A-rækken. Nogle prøver også serie 1. Fremtiden ser lys ud.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Fonts w:ascii="Calibri" w:cs="Calibri" w:eastAsia="Calibri" w:hAnsi="Calibri"/>
          <w:color w:val="000000"/>
          <w:rtl w:val="0"/>
        </w:rPr>
        <w:t xml:space="preserve">Voksenudvalgets sportslige beretning</w:t>
      </w:r>
      <w:r w:rsidDel="00000000" w:rsidR="00000000" w:rsidRPr="00000000">
        <w:rPr>
          <w:rtl w:val="0"/>
        </w:rPr>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Det går den rigtige vej. Nu er der næsten 3 hold. Vi har desværre kun et 8 mands damehold. Flere spillere ønskes. Der håbes på et yngre damehold (med “gamle” spillere) næste år. Vigtigt at U19 drenge bliver indlemmet i senior-truppen næste sæson.</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Fonts w:ascii="Calibri" w:cs="Calibri" w:eastAsia="Calibri" w:hAnsi="Calibri"/>
          <w:color w:val="000000"/>
          <w:rtl w:val="0"/>
        </w:rPr>
        <w:t xml:space="preserve">Aktivitetsudvalgets beretning</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Fodboldskole blev gennemført på trods af Corona. </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Fonts w:ascii="Calibri" w:cs="Calibri" w:eastAsia="Calibri" w:hAnsi="Calibri"/>
          <w:color w:val="000000"/>
          <w:rtl w:val="0"/>
        </w:rPr>
        <w:t xml:space="preserve">Driftsudvalgets beretning</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Masser af “Corona”. Især med regler. Tak til Christen for at hjælpe til. Trænerne har været Corona-ansvarlige. Også tak til dem. Forældre har svært ved at overholde reglerne. Heldigvis ingen bøder.</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Tak til Morten Skov for hans mangeårige bidrag til klubben. Tak til Esben for at træde til. Tak til Vivi og Per. Tak til Kate for at være dommerfordeler. Meget vigtig og tung post. Svært at skaffe nye dommere. Der gives kr 150 for en 8 mands kamp og kr 200 for en 11 mands kamp. Tak til kridtfolkene. Stor hjælp</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Projekt multibane inkl. overdækket terrasse. Koster ca. 1,3 mio. Bo har arbejdet på det i 2 år. Søgt fonde osv. Skulle helst stå færdig 1/10 2021.</w:t>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spacing w:after="0" w:line="360" w:lineRule="auto"/>
        <w:ind w:left="1440" w:hanging="360"/>
        <w:rPr/>
      </w:pPr>
      <w:r w:rsidDel="00000000" w:rsidR="00000000" w:rsidRPr="00000000">
        <w:rPr>
          <w:rtl w:val="0"/>
        </w:rPr>
        <w:t xml:space="preserve">Mange tak til Rikke i forb. med dette…</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Der er nyt lysanlæg på vej. Det gamle er forældet. Kommunen skulle gerne sørge for dette.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Fonts w:ascii="Calibri" w:cs="Calibri" w:eastAsia="Calibri" w:hAnsi="Calibri"/>
          <w:color w:val="000000"/>
          <w:rtl w:val="0"/>
        </w:rPr>
        <w:t xml:space="preserve">Sponsorudvalgets beretning</w:t>
      </w:r>
      <w:r w:rsidDel="00000000" w:rsidR="00000000" w:rsidRPr="00000000">
        <w:rPr>
          <w:rtl w:val="0"/>
        </w:rPr>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Der kæmpes om sponsorer. Bankerne - Danske Bank og Sparekassen Fyn/Sjælland vil ikke længere sponserer pga regler.</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Til gengæld har både Spar (kr. 40.000,-) og Rema (25.000 + 12000) været gode. </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Tøj er en stor post.</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tl w:val="0"/>
        </w:rPr>
        <w:t xml:space="preserve">Der er lavet 3 årig kontrakt med Sport Direct. Forhåbentlig starter ny tøjmand næste sæson.</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Regnskabsgennemgang for 2020 – Herefter regnskabsgodkendelse.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tl w:val="0"/>
        </w:rPr>
        <w:t xml:space="preserve">Godkendt uden yderligere spørgsmål.</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Budget, 2021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tl w:val="0"/>
        </w:rPr>
        <w:t xml:space="preserve">Kommentar. Anders E lidt ærgerlig over at der budgetteres med minus. Man forventer et lille plus. Nogle fondssøgninger er allerede gået hjem og medvirker til dette.</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tl w:val="0"/>
        </w:rPr>
        <w:t xml:space="preserve">Der spørges om man ikke skulle henstille eventuelle overskud. Evt som opsparing.</w:t>
        <w:br w:type="textWrapping"/>
        <w:t xml:space="preserve">Sv: Dette mentes ikke muligt (revisor)</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Indkomne forslag:</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360" w:lineRule="auto"/>
        <w:ind w:left="720" w:hanging="360"/>
        <w:rPr/>
      </w:pPr>
      <w:r w:rsidDel="00000000" w:rsidR="00000000" w:rsidRPr="00000000">
        <w:rPr>
          <w:rtl w:val="0"/>
        </w:rPr>
        <w:t xml:space="preserve">Ingen indkomne forslag.</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360" w:lineRule="auto"/>
        <w:ind w:left="36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Valg ifølge vedtægter:</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360" w:lineRule="auto"/>
        <w:ind w:left="720" w:hanging="36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Valg af 4 bestyrelsesmedlemmer for 2 år</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Fonts w:ascii="Calibri" w:cs="Calibri" w:eastAsia="Calibri" w:hAnsi="Calibri"/>
          <w:color w:val="000000"/>
          <w:rtl w:val="0"/>
        </w:rPr>
        <w:t xml:space="preserve">Formand, Lars Bo Nielsen</w:t>
        <w:tab/>
        <w:tab/>
        <w:tab/>
        <w:tab/>
        <w:t xml:space="preserve">(genopstiller) - </w:t>
      </w:r>
      <w:r w:rsidDel="00000000" w:rsidR="00000000" w:rsidRPr="00000000">
        <w:rPr>
          <w:rtl w:val="0"/>
        </w:rPr>
        <w:t xml:space="preserve">GENVALGT</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Fonts w:ascii="Calibri" w:cs="Calibri" w:eastAsia="Calibri" w:hAnsi="Calibri"/>
          <w:color w:val="000000"/>
          <w:rtl w:val="0"/>
        </w:rPr>
        <w:t xml:space="preserve">Aktivitetsformand, Karina Freltoft Stenderup</w:t>
        <w:tab/>
        <w:tab/>
        <w:t xml:space="preserve">(genopstiller) - GENVALG</w:t>
      </w:r>
      <w:r w:rsidDel="00000000" w:rsidR="00000000" w:rsidRPr="00000000">
        <w:rPr>
          <w:rtl w:val="0"/>
        </w:rPr>
        <w:t xml:space="preserve">T</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Fonts w:ascii="Calibri" w:cs="Calibri" w:eastAsia="Calibri" w:hAnsi="Calibri"/>
          <w:color w:val="000000"/>
          <w:rtl w:val="0"/>
        </w:rPr>
        <w:t xml:space="preserve">Børneformand, Steffen Engberg</w:t>
        <w:tab/>
        <w:tab/>
        <w:tab/>
        <w:t xml:space="preserve">(genopstiller</w:t>
      </w:r>
      <w:r w:rsidDel="00000000" w:rsidR="00000000" w:rsidRPr="00000000">
        <w:rPr>
          <w:rtl w:val="0"/>
        </w:rPr>
        <w:t xml:space="preserve"> ikke</w:t>
      </w:r>
      <w:r w:rsidDel="00000000" w:rsidR="00000000" w:rsidRPr="00000000">
        <w:rPr>
          <w:rFonts w:ascii="Calibri" w:cs="Calibri" w:eastAsia="Calibri" w:hAnsi="Calibri"/>
          <w:color w:val="000000"/>
          <w:rtl w:val="0"/>
        </w:rPr>
        <w:t xml:space="preserve">)</w:t>
        <w:br w:type="textWrapping"/>
        <w:t xml:space="preserve">Opstillet: Mikkel Holm Andersen </w:t>
        <w:tab/>
        <w:tab/>
        <w:tab/>
        <w:t xml:space="preserve">VALGT </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Fonts w:ascii="Calibri" w:cs="Calibri" w:eastAsia="Calibri" w:hAnsi="Calibri"/>
          <w:color w:val="000000"/>
          <w:rtl w:val="0"/>
        </w:rPr>
        <w:t xml:space="preserve">Sponsor formand, Niels Johansen</w:t>
        <w:tab/>
        <w:tab/>
        <w:tab/>
        <w:t xml:space="preserve">(genopstiller) - GENVALGT</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left="108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360" w:lineRule="auto"/>
        <w:ind w:left="720" w:hanging="36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Valg af 2 bestyrelsesmedlemmer for 1 år</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Fonts w:ascii="Calibri" w:cs="Calibri" w:eastAsia="Calibri" w:hAnsi="Calibri"/>
          <w:color w:val="000000"/>
          <w:rtl w:val="0"/>
        </w:rPr>
        <w:t xml:space="preserve">Ungdomsformand, Tonni Stage</w:t>
        <w:tab/>
        <w:tab/>
        <w:tab/>
        <w:t xml:space="preserve">(genopstiller ikke)</w:t>
        <w:br w:type="textWrapping"/>
        <w:t xml:space="preserve">Opstillet: Michael Lindgaard Hedemann </w:t>
        <w:tab/>
        <w:tab/>
      </w:r>
      <w:r w:rsidDel="00000000" w:rsidR="00000000" w:rsidRPr="00000000">
        <w:rPr>
          <w:rtl w:val="0"/>
        </w:rPr>
        <w:t xml:space="preserve">VALGT</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360" w:lineRule="auto"/>
        <w:ind w:left="1080" w:hanging="360"/>
        <w:rPr/>
      </w:pPr>
      <w:r w:rsidDel="00000000" w:rsidR="00000000" w:rsidRPr="00000000">
        <w:rPr>
          <w:rFonts w:ascii="Calibri" w:cs="Calibri" w:eastAsia="Calibri" w:hAnsi="Calibri"/>
          <w:color w:val="000000"/>
          <w:rtl w:val="0"/>
        </w:rPr>
        <w:t xml:space="preserve">Kasserer, Nicolai Jensen</w:t>
        <w:tab/>
        <w:tab/>
        <w:tab/>
        <w:tab/>
        <w:t xml:space="preserve">(genopstiller ikke)</w:t>
        <w:br w:type="textWrapping"/>
        <w:t xml:space="preserve">Opstillet: Tonni Stage</w:t>
        <w:tab/>
        <w:tab/>
        <w:tab/>
        <w:tab/>
        <w:t xml:space="preserve">VALGT</w:t>
        <w:br w:type="textWrapping"/>
        <w:t xml:space="preserve">Kommentar fra salen: En fornøjelse</w:t>
      </w:r>
      <w:r w:rsidDel="00000000" w:rsidR="00000000" w:rsidRPr="00000000">
        <w:rPr>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720" w:firstLine="0"/>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Valg af 2 suppleanter for en 1-årig periode.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Opstiller: Steffen Engberg</w:t>
        <w:tab/>
        <w:tab/>
        <w:tab/>
        <w:tab/>
        <w:tab/>
        <w:t xml:space="preserve">- VALGT</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MANGLER: Generalforsamlingen giver mandat til at finde en suppleant inden 1/7 2021</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Valg af 2 revisorer for 1 år</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rPr>
          <w:rFonts w:ascii="Calibri" w:cs="Calibri" w:eastAsia="Calibri" w:hAnsi="Calibri"/>
          <w:color w:val="000000"/>
          <w:rtl w:val="0"/>
        </w:rPr>
        <w:t xml:space="preserve">Henning Madsen </w:t>
        <w:tab/>
        <w:tab/>
        <w:tab/>
        <w:tab/>
        <w:t xml:space="preserve">(genopstiller ikke)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108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Opstillet: </w:t>
      </w:r>
      <w:r w:rsidDel="00000000" w:rsidR="00000000" w:rsidRPr="00000000">
        <w:rPr>
          <w:rtl w:val="0"/>
        </w:rPr>
        <w:t xml:space="preserve">Christen Ravn</w:t>
        <w:tab/>
        <w:tab/>
        <w:tab/>
        <w:t xml:space="preserve">VALGT</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1080" w:hanging="360"/>
        <w:rPr/>
      </w:pPr>
      <w:r w:rsidDel="00000000" w:rsidR="00000000" w:rsidRPr="00000000">
        <w:rPr>
          <w:rFonts w:ascii="Calibri" w:cs="Calibri" w:eastAsia="Calibri" w:hAnsi="Calibri"/>
          <w:color w:val="000000"/>
          <w:rtl w:val="0"/>
        </w:rPr>
        <w:t xml:space="preserve">Henrik Ibsen </w:t>
        <w:tab/>
        <w:tab/>
        <w:tab/>
        <w:tab/>
        <w:t xml:space="preserve">(genopstiller) - </w:t>
      </w:r>
      <w:r w:rsidDel="00000000" w:rsidR="00000000" w:rsidRPr="00000000">
        <w:rPr>
          <w:rtl w:val="0"/>
        </w:rPr>
        <w:t xml:space="preserve">GENVALGT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Valg af 1 revisorsuppleant for 1 år</w:t>
      </w:r>
    </w:p>
    <w:p w:rsidR="00000000" w:rsidDel="00000000" w:rsidP="00000000" w:rsidRDefault="00000000" w:rsidRPr="00000000" w14:paraId="00000042">
      <w:pPr>
        <w:rPr/>
      </w:pPr>
      <w:bookmarkStart w:colFirst="0" w:colLast="0" w:name="_heading=h.1fob9te" w:id="2"/>
      <w:bookmarkEnd w:id="2"/>
      <w:r w:rsidDel="00000000" w:rsidR="00000000" w:rsidRPr="00000000">
        <w:rPr>
          <w:rtl w:val="0"/>
        </w:rPr>
        <w:tab/>
        <w:t xml:space="preserve">Esben Kjærsgaard </w:t>
        <w:tab/>
        <w:tab/>
        <w:tab/>
        <w:tab/>
        <w:t xml:space="preserve">VALGT</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Evt. </w:t>
        <w:br w:type="textWrapping"/>
      </w:r>
      <w:r w:rsidDel="00000000" w:rsidR="00000000" w:rsidRPr="00000000">
        <w:rPr>
          <w:rFonts w:ascii="Calibri" w:cs="Calibri" w:eastAsia="Calibri" w:hAnsi="Calibri"/>
          <w:color w:val="000000"/>
          <w:rtl w:val="0"/>
        </w:rPr>
        <w:t xml:space="preserve">Der lyder e</w:t>
      </w:r>
      <w:r w:rsidDel="00000000" w:rsidR="00000000" w:rsidRPr="00000000">
        <w:rPr>
          <w:rtl w:val="0"/>
        </w:rPr>
        <w:t xml:space="preserve">t skulderklap til ungdomsafdelingen for deres “U19 arbejde”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bl>
      <w:tblPr>
        <w:tblStyle w:val="Table1"/>
        <w:tblW w:w="9052.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1"/>
        <w:gridCol w:w="1734"/>
        <w:gridCol w:w="3907"/>
        <w:tblGridChange w:id="0">
          <w:tblGrid>
            <w:gridCol w:w="3411"/>
            <w:gridCol w:w="1734"/>
            <w:gridCol w:w="3907"/>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9">
            <w:pPr>
              <w:rPr>
                <w:b w:val="1"/>
              </w:rPr>
            </w:pPr>
            <w:r w:rsidDel="00000000" w:rsidR="00000000" w:rsidRPr="00000000">
              <w:rPr>
                <w:b w:val="1"/>
                <w:rtl w:val="0"/>
              </w:rPr>
              <w:t xml:space="preserve">Underskrifter: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0">
            <w:pPr>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1">
            <w:pPr>
              <w:rPr/>
            </w:pPr>
            <w:r w:rsidDel="00000000" w:rsidR="00000000" w:rsidRPr="00000000">
              <w:rPr>
                <w:rtl w:val="0"/>
              </w:rPr>
              <w:t xml:space="preserve">Lars Bo Nielsen</w:t>
            </w:r>
          </w:p>
          <w:p w:rsidR="00000000" w:rsidDel="00000000" w:rsidP="00000000" w:rsidRDefault="00000000" w:rsidRPr="00000000" w14:paraId="00000062">
            <w:pPr>
              <w:rPr/>
            </w:pPr>
            <w:r w:rsidDel="00000000" w:rsidR="00000000" w:rsidRPr="00000000">
              <w:rPr>
                <w:rtl w:val="0"/>
              </w:rPr>
              <w:t xml:space="preserve">Bestyrelsesformand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9">
            <w:pPr>
              <w:rPr/>
            </w:pPr>
            <w:r w:rsidDel="00000000" w:rsidR="00000000" w:rsidRPr="00000000">
              <w:rPr>
                <w:rtl w:val="0"/>
              </w:rPr>
              <w:t xml:space="preserve">Karina Freltoft Stenderup</w:t>
            </w:r>
          </w:p>
          <w:p w:rsidR="00000000" w:rsidDel="00000000" w:rsidP="00000000" w:rsidRDefault="00000000" w:rsidRPr="00000000" w14:paraId="0000006A">
            <w:pPr>
              <w:rPr/>
            </w:pPr>
            <w:r w:rsidDel="00000000" w:rsidR="00000000" w:rsidRPr="00000000">
              <w:rPr>
                <w:rtl w:val="0"/>
              </w:rPr>
              <w:t xml:space="preserve">Aktivitetsudvalgsformand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6D">
            <w:pPr>
              <w:rPr/>
            </w:pPr>
            <w:r w:rsidDel="00000000" w:rsidR="00000000" w:rsidRPr="00000000">
              <w:rPr>
                <w:rtl w:val="0"/>
              </w:rPr>
              <w:t xml:space="preserve">Tonni Stage</w:t>
            </w:r>
          </w:p>
          <w:p w:rsidR="00000000" w:rsidDel="00000000" w:rsidP="00000000" w:rsidRDefault="00000000" w:rsidRPr="00000000" w14:paraId="0000006E">
            <w:pPr>
              <w:rPr/>
            </w:pPr>
            <w:r w:rsidDel="00000000" w:rsidR="00000000" w:rsidRPr="00000000">
              <w:rPr>
                <w:rtl w:val="0"/>
              </w:rPr>
              <w:t xml:space="preserve">Kasserer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5">
            <w:pPr>
              <w:rPr/>
            </w:pPr>
            <w:r w:rsidDel="00000000" w:rsidR="00000000" w:rsidRPr="00000000">
              <w:rPr>
                <w:rtl w:val="0"/>
              </w:rPr>
              <w:t xml:space="preserve">Klaus Kjærgaard</w:t>
            </w:r>
          </w:p>
          <w:p w:rsidR="00000000" w:rsidDel="00000000" w:rsidP="00000000" w:rsidRDefault="00000000" w:rsidRPr="00000000" w14:paraId="00000076">
            <w:pPr>
              <w:ind w:left="0" w:firstLine="0"/>
              <w:rPr/>
            </w:pPr>
            <w:r w:rsidDel="00000000" w:rsidR="00000000" w:rsidRPr="00000000">
              <w:rPr>
                <w:rtl w:val="0"/>
              </w:rPr>
              <w:t xml:space="preserve">Seniorudvalgsformand</w:t>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7">
            <w:pPr>
              <w:rPr/>
            </w:pPr>
            <w:r w:rsidDel="00000000" w:rsidR="00000000" w:rsidRPr="00000000">
              <w:rPr>
                <w:rtl w:val="0"/>
              </w:rPr>
              <w:t xml:space="preserve">Niels Johansen</w:t>
            </w:r>
          </w:p>
          <w:p w:rsidR="00000000" w:rsidDel="00000000" w:rsidP="00000000" w:rsidRDefault="00000000" w:rsidRPr="00000000" w14:paraId="00000078">
            <w:pPr>
              <w:rPr/>
            </w:pPr>
            <w:r w:rsidDel="00000000" w:rsidR="00000000" w:rsidRPr="00000000">
              <w:rPr>
                <w:rtl w:val="0"/>
              </w:rPr>
              <w:t xml:space="preserve">Sponsorudvalgsformand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7F">
            <w:pPr>
              <w:rPr/>
            </w:pPr>
            <w:r w:rsidDel="00000000" w:rsidR="00000000" w:rsidRPr="00000000">
              <w:rPr>
                <w:rtl w:val="0"/>
              </w:rPr>
              <w:t xml:space="preserve">Michael Lindgaard Hedemann Ungdomsudvalgsformand</w:t>
            </w:r>
          </w:p>
          <w:p w:rsidR="00000000" w:rsidDel="00000000" w:rsidP="00000000" w:rsidRDefault="00000000" w:rsidRPr="00000000" w14:paraId="00000080">
            <w:pPr>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1">
            <w:pPr>
              <w:rPr/>
            </w:pPr>
            <w:r w:rsidDel="00000000" w:rsidR="00000000" w:rsidRPr="00000000">
              <w:rPr>
                <w:rtl w:val="0"/>
              </w:rPr>
              <w:t xml:space="preserve">Bo Hansen</w:t>
            </w:r>
          </w:p>
          <w:p w:rsidR="00000000" w:rsidDel="00000000" w:rsidP="00000000" w:rsidRDefault="00000000" w:rsidRPr="00000000" w14:paraId="00000082">
            <w:pPr>
              <w:rPr/>
            </w:pPr>
            <w:r w:rsidDel="00000000" w:rsidR="00000000" w:rsidRPr="00000000">
              <w:rPr>
                <w:rtl w:val="0"/>
              </w:rPr>
              <w:t xml:space="preserve">Driftudvalgsformand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9">
            <w:pPr>
              <w:rPr/>
            </w:pPr>
            <w:r w:rsidDel="00000000" w:rsidR="00000000" w:rsidRPr="00000000">
              <w:rPr>
                <w:rtl w:val="0"/>
              </w:rPr>
              <w:t xml:space="preserve">Mikkel Holm Andersen</w:t>
            </w:r>
          </w:p>
          <w:p w:rsidR="00000000" w:rsidDel="00000000" w:rsidP="00000000" w:rsidRDefault="00000000" w:rsidRPr="00000000" w14:paraId="0000008A">
            <w:pPr>
              <w:rPr/>
            </w:pPr>
            <w:r w:rsidDel="00000000" w:rsidR="00000000" w:rsidRPr="00000000">
              <w:rPr>
                <w:rtl w:val="0"/>
              </w:rPr>
              <w:t xml:space="preserve">Børneudvalgsformand</w:t>
            </w:r>
          </w:p>
          <w:p w:rsidR="00000000" w:rsidDel="00000000" w:rsidP="00000000" w:rsidRDefault="00000000" w:rsidRPr="00000000" w14:paraId="0000008B">
            <w:pPr>
              <w:ind w:left="0" w:firstLine="0"/>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C">
            <w:pPr>
              <w:rPr/>
            </w:pPr>
            <w:r w:rsidDel="00000000" w:rsidR="00000000" w:rsidRPr="00000000">
              <w:rPr>
                <w:rtl w:val="0"/>
              </w:rPr>
              <w:t xml:space="preserve">Jacob Larsen</w:t>
            </w:r>
          </w:p>
          <w:p w:rsidR="00000000" w:rsidDel="00000000" w:rsidP="00000000" w:rsidRDefault="00000000" w:rsidRPr="00000000" w14:paraId="0000008D">
            <w:pPr>
              <w:rPr/>
            </w:pPr>
            <w:r w:rsidDel="00000000" w:rsidR="00000000" w:rsidRPr="00000000">
              <w:rPr>
                <w:rtl w:val="0"/>
              </w:rPr>
              <w:t xml:space="preserve">Medlemssekretær</w:t>
            </w:r>
          </w:p>
          <w:p w:rsidR="00000000" w:rsidDel="00000000" w:rsidP="00000000" w:rsidRDefault="00000000" w:rsidRPr="00000000" w14:paraId="0000008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ind w:left="0" w:firstLine="0"/>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969" w:left="1417" w:right="1417" w:header="113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819"/>
        <w:tab w:val="right" w:pos="9638"/>
      </w:tabs>
      <w:spacing w:after="0" w:line="240" w:lineRule="auto"/>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819"/>
        <w:tab w:val="right" w:pos="9638"/>
      </w:tabs>
      <w:spacing w:after="0" w:line="240" w:lineRule="auto"/>
      <w:rPr>
        <w:rFonts w:ascii="Calibri" w:cs="Calibri" w:eastAsia="Calibri" w:hAnsi="Calibri"/>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Side </w:t>
    </w:r>
    <w:r w:rsidDel="00000000" w:rsidR="00000000" w:rsidRPr="00000000">
      <w:rPr>
        <w:rFonts w:ascii="Calibri" w:cs="Calibri" w:eastAsia="Calibri" w:hAnsi="Calibri"/>
        <w:b w:val="1"/>
        <w:color w:val="000000"/>
        <w:sz w:val="24"/>
        <w:szCs w:val="24"/>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af </w:t>
    </w:r>
    <w:r w:rsidDel="00000000" w:rsidR="00000000" w:rsidRPr="00000000">
      <w:rPr>
        <w:rFonts w:ascii="Calibri" w:cs="Calibri" w:eastAsia="Calibri" w:hAnsi="Calibri"/>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819"/>
        <w:tab w:val="right" w:pos="9638"/>
      </w:tabs>
      <w:spacing w:after="0" w:line="240" w:lineRule="auto"/>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Style w:val="Heading1"/>
      <w:rPr>
        <w:rFonts w:ascii="Calibri" w:cs="Calibri" w:eastAsia="Calibri" w:hAnsi="Calibri"/>
        <w:color w:val="000000"/>
      </w:rPr>
    </w:pPr>
    <w:r w:rsidDel="00000000" w:rsidR="00000000" w:rsidRPr="00000000">
      <w:rPr>
        <w:sz w:val="20"/>
        <w:szCs w:val="20"/>
        <w:rtl w:val="0"/>
      </w:rPr>
      <w:t xml:space="preserve">Referat – Ordinær generalforsamling i Aarslev Boldklub 2021</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5405120</wp:posOffset>
          </wp:positionH>
          <wp:positionV relativeFrom="paragraph">
            <wp:posOffset>-415289</wp:posOffset>
          </wp:positionV>
          <wp:extent cx="786765" cy="781050"/>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6765" cy="781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819"/>
        <w:tab w:val="right" w:pos="9638"/>
      </w:tabs>
      <w:spacing w:after="0" w:line="240" w:lineRule="auto"/>
      <w:rPr>
        <w:rFonts w:ascii="Calibri" w:cs="Calibri" w:eastAsia="Calibri" w:hAnsi="Calibri"/>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819"/>
        <w:tab w:val="right" w:pos="9638"/>
      </w:tabs>
      <w:spacing w:after="0" w:line="240" w:lineRule="auto"/>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alibri" w:cs="Calibri" w:eastAsia="Calibri" w:hAnsi="Calibri"/>
      <w:b w:val="1"/>
      <w:sz w:val="48"/>
      <w:szCs w:val="48"/>
    </w:rPr>
  </w:style>
  <w:style w:type="paragraph" w:styleId="Heading2">
    <w:name w:val="heading 2"/>
    <w:basedOn w:val="Normal"/>
    <w:next w:val="Normal"/>
    <w:pPr/>
    <w:rPr>
      <w:rFonts w:ascii="Calibri" w:cs="Calibri" w:eastAsia="Calibri" w:hAnsi="Calibri"/>
      <w:b w:val="1"/>
      <w:sz w:val="36"/>
      <w:szCs w:val="36"/>
    </w:rPr>
  </w:style>
  <w:style w:type="paragraph" w:styleId="Heading3">
    <w:name w:val="heading 3"/>
    <w:basedOn w:val="Normal"/>
    <w:next w:val="Normal"/>
    <w:pPr/>
    <w:rPr>
      <w:rFonts w:ascii="Calibri" w:cs="Calibri" w:eastAsia="Calibri" w:hAnsi="Calibri"/>
      <w:b w:val="0"/>
      <w:sz w:val="36"/>
      <w:szCs w:val="36"/>
    </w:rPr>
  </w:style>
  <w:style w:type="paragraph" w:styleId="Heading4">
    <w:name w:val="heading 4"/>
    <w:basedOn w:val="Normal"/>
    <w:next w:val="Normal"/>
    <w:pPr>
      <w:keepNext w:val="1"/>
      <w:keepLines w:val="1"/>
      <w:spacing w:after="4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rFonts w:ascii="Calibri" w:cs="Calibri" w:eastAsia="Calibri" w:hAnsi="Calibri"/>
      <w:b w:val="1"/>
      <w:i w:val="1"/>
      <w:sz w:val="24"/>
      <w:szCs w:val="24"/>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300" w:lineRule="auto"/>
    </w:pPr>
    <w:rPr>
      <w:color w:val="17365d"/>
      <w:sz w:val="56"/>
      <w:szCs w:val="56"/>
    </w:rPr>
  </w:style>
  <w:style w:type="paragraph" w:styleId="Normal" w:default="1">
    <w:name w:val="Normal"/>
    <w:qFormat w:val="1"/>
    <w:rsid w:val="00780994"/>
    <w:rPr>
      <w:rFonts w:ascii="Calibri Light" w:cs="Calibri Light" w:hAnsi="Calibri Light"/>
    </w:rPr>
  </w:style>
  <w:style w:type="paragraph" w:styleId="Overskrift1">
    <w:name w:val="heading 1"/>
    <w:basedOn w:val="Normal"/>
    <w:qFormat w:val="1"/>
    <w:rsid w:val="00780994"/>
    <w:pPr>
      <w:outlineLvl w:val="0"/>
    </w:pPr>
    <w:rPr>
      <w:rFonts w:asciiTheme="majorHAnsi" w:cstheme="majorHAnsi" w:hAnsiTheme="majorHAnsi"/>
      <w:b w:val="1"/>
      <w:noProof w:val="1"/>
      <w:sz w:val="48"/>
      <w:szCs w:val="48"/>
    </w:rPr>
  </w:style>
  <w:style w:type="paragraph" w:styleId="Overskrift2">
    <w:name w:val="heading 2"/>
    <w:basedOn w:val="Normal"/>
    <w:qFormat w:val="1"/>
    <w:rsid w:val="00780994"/>
    <w:pPr>
      <w:outlineLvl w:val="1"/>
    </w:pPr>
    <w:rPr>
      <w:rFonts w:asciiTheme="majorHAnsi" w:cstheme="majorHAnsi" w:hAnsiTheme="majorHAnsi"/>
      <w:b w:val="1"/>
      <w:sz w:val="36"/>
      <w:szCs w:val="36"/>
    </w:rPr>
  </w:style>
  <w:style w:type="paragraph" w:styleId="Overskrift3">
    <w:name w:val="heading 3"/>
    <w:basedOn w:val="Overskrift2"/>
    <w:qFormat w:val="1"/>
    <w:rsid w:val="00780994"/>
    <w:pPr>
      <w:outlineLvl w:val="2"/>
    </w:pPr>
    <w:rPr>
      <w:b w:val="0"/>
    </w:rPr>
  </w:style>
  <w:style w:type="paragraph" w:styleId="Overskrift4">
    <w:name w:val="heading 4"/>
    <w:basedOn w:val="Normal"/>
    <w:next w:val="Normal"/>
    <w:qFormat w:val="1"/>
    <w:rsid w:val="009C3797"/>
    <w:pPr>
      <w:keepNext w:val="1"/>
      <w:keepLines w:val="1"/>
      <w:spacing w:after="40" w:before="240"/>
      <w:contextualSpacing w:val="1"/>
      <w:outlineLvl w:val="3"/>
    </w:pPr>
    <w:rPr>
      <w:rFonts w:asciiTheme="majorHAnsi" w:hAnsiTheme="majorHAnsi"/>
      <w:b w:val="1"/>
      <w:sz w:val="28"/>
      <w:szCs w:val="24"/>
    </w:rPr>
  </w:style>
  <w:style w:type="paragraph" w:styleId="Overskrift5">
    <w:name w:val="heading 5"/>
    <w:basedOn w:val="Normal"/>
    <w:next w:val="Normal"/>
    <w:qFormat w:val="1"/>
    <w:rsid w:val="009C3797"/>
    <w:pPr>
      <w:keepNext w:val="1"/>
      <w:keepLines w:val="1"/>
      <w:spacing w:after="40" w:before="220"/>
      <w:contextualSpacing w:val="1"/>
      <w:outlineLvl w:val="4"/>
    </w:pPr>
    <w:rPr>
      <w:rFonts w:asciiTheme="majorHAnsi" w:hAnsiTheme="majorHAnsi"/>
      <w:b w:val="1"/>
      <w:i w:val="1"/>
      <w:sz w:val="24"/>
    </w:rPr>
  </w:style>
  <w:style w:type="paragraph" w:styleId="Overskrift6">
    <w:name w:val="heading 6"/>
    <w:basedOn w:val="Normal"/>
    <w:next w:val="Normal"/>
    <w:qFormat w:val="1"/>
    <w:rsid w:val="009C3797"/>
    <w:pPr>
      <w:keepNext w:val="1"/>
      <w:keepLines w:val="1"/>
      <w:spacing w:after="40" w:before="200"/>
      <w:contextualSpacing w:val="1"/>
      <w:outlineLvl w:val="5"/>
    </w:pPr>
    <w:rPr>
      <w:b w:val="1"/>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qFormat w:val="1"/>
    <w:rsid w:val="001B0815"/>
    <w:pPr>
      <w:spacing w:after="300"/>
    </w:pPr>
    <w:rPr>
      <w:color w:val="17365d"/>
      <w:sz w:val="56"/>
    </w:rPr>
  </w:style>
  <w:style w:type="table" w:styleId="TableNormal0" w:customStyle="1">
    <w:name w:val="Table Normal"/>
    <w:tblPr>
      <w:tblCellMar>
        <w:top w:w="0.0" w:type="dxa"/>
        <w:left w:w="0.0" w:type="dxa"/>
        <w:bottom w:w="0.0" w:type="dxa"/>
        <w:right w:w="0.0" w:type="dxa"/>
      </w:tblCellMar>
    </w:tblPr>
  </w:style>
  <w:style w:type="paragraph" w:styleId="Undertitel">
    <w:name w:val="Subtitle"/>
    <w:basedOn w:val="Normal"/>
    <w:next w:val="Normal"/>
    <w:rPr>
      <w:i w:val="1"/>
      <w:color w:val="4f81bd"/>
      <w:sz w:val="24"/>
      <w:szCs w:val="24"/>
    </w:rPr>
  </w:style>
  <w:style w:type="paragraph" w:styleId="Listeafsnit">
    <w:name w:val="List Paragraph"/>
    <w:basedOn w:val="Normal"/>
    <w:uiPriority w:val="34"/>
    <w:qFormat w:val="1"/>
    <w:rsid w:val="00E96862"/>
    <w:pPr>
      <w:ind w:left="720"/>
      <w:contextualSpacing w:val="1"/>
    </w:pPr>
  </w:style>
  <w:style w:type="paragraph" w:styleId="Ingenafstand">
    <w:name w:val="No Spacing"/>
    <w:uiPriority w:val="1"/>
    <w:qFormat w:val="1"/>
    <w:rsid w:val="000436D0"/>
    <w:pPr>
      <w:spacing w:after="0" w:line="240" w:lineRule="auto"/>
    </w:pPr>
  </w:style>
  <w:style w:type="paragraph" w:styleId="Sidehoved">
    <w:name w:val="header"/>
    <w:basedOn w:val="Normal"/>
    <w:link w:val="SidehovedTegn"/>
    <w:uiPriority w:val="99"/>
    <w:unhideWhenUsed w:val="1"/>
    <w:rsid w:val="008A7AB4"/>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8A7AB4"/>
    <w:rPr>
      <w:rFonts w:ascii="Calibri Light" w:cs="Calibri Light" w:hAnsi="Calibri Light"/>
    </w:rPr>
  </w:style>
  <w:style w:type="paragraph" w:styleId="Sidefod">
    <w:name w:val="footer"/>
    <w:basedOn w:val="Normal"/>
    <w:link w:val="SidefodTegn"/>
    <w:uiPriority w:val="99"/>
    <w:unhideWhenUsed w:val="1"/>
    <w:rsid w:val="008A7AB4"/>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8A7AB4"/>
    <w:rPr>
      <w:rFonts w:ascii="Calibri Light" w:cs="Calibri Light" w:hAnsi="Calibri Light"/>
    </w:rPr>
  </w:style>
  <w:style w:type="table" w:styleId="Tabel-Gitter">
    <w:name w:val="Table Grid"/>
    <w:basedOn w:val="Tabel-Normal"/>
    <w:uiPriority w:val="39"/>
    <w:rsid w:val="00265FA6"/>
    <w:pPr>
      <w:spacing w:after="0" w:line="240" w:lineRule="auto"/>
      <w:ind w:left="20" w:hanging="1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ind w:left="20" w:hanging="1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FxV2cWtWdka8lq/dpwST30R4kg==">AMUW2mVWV+OiC6tGlvUhKI950GpHRCZ5g9b2ckVTqrvXzfww9PJ0P2Rd1prkXBtbdxZaeWH4dyEIXx9mrkW2xMULRUosEv9FWbj6/VlJzG5NlZutJNDvOpAmA8WVAdWjdoWxwwBR6eLOO43oe+EZdUfyajXKhouc6A==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2021-05-28T10:50:00Z</dcterms:created>
  <dc:creator>Bruger</dc:creator>
</cp:coreProperties>
</file>